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5DD" w14:textId="5DF7A114" w:rsidR="004A5B59" w:rsidRPr="00090DA1" w:rsidRDefault="004A5B59" w:rsidP="00090DA1">
      <w:pPr>
        <w:jc w:val="center"/>
        <w:outlineLvl w:val="0"/>
        <w:rPr>
          <w:b/>
          <w:bCs/>
          <w:u w:val="single"/>
        </w:rPr>
      </w:pPr>
      <w:bookmarkStart w:id="0" w:name="_Hlk97564248"/>
      <w:r w:rsidRPr="00090DA1">
        <w:rPr>
          <w:b/>
          <w:bCs/>
          <w:u w:val="single"/>
        </w:rPr>
        <w:t>SERMON NOTES</w:t>
      </w:r>
    </w:p>
    <w:bookmarkEnd w:id="0"/>
    <w:p w14:paraId="260D75B0" w14:textId="77777777" w:rsidR="007571E3" w:rsidRPr="007571E3" w:rsidRDefault="007571E3" w:rsidP="007571E3">
      <w:pPr>
        <w:ind w:left="-432"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 xml:space="preserve">Psalm 4 is a prayer of trust in God </w:t>
      </w:r>
      <w:proofErr w:type="gramStart"/>
      <w:r w:rsidRPr="007571E3">
        <w:rPr>
          <w:rFonts w:ascii="Goudy Old Style" w:hAnsi="Goudy Old Style"/>
          <w:b/>
          <w:bCs/>
          <w:color w:val="000000" w:themeColor="text1"/>
        </w:rPr>
        <w:t>in the midst of</w:t>
      </w:r>
      <w:proofErr w:type="gramEnd"/>
      <w:r w:rsidRPr="007571E3">
        <w:rPr>
          <w:rFonts w:ascii="Goudy Old Style" w:hAnsi="Goudy Old Style"/>
          <w:b/>
          <w:bCs/>
          <w:color w:val="000000" w:themeColor="text1"/>
        </w:rPr>
        <w:t xml:space="preserve"> difficulty </w:t>
      </w:r>
    </w:p>
    <w:p w14:paraId="6D68B12F" w14:textId="77777777" w:rsidR="007571E3" w:rsidRPr="007571E3" w:rsidRDefault="007571E3" w:rsidP="007571E3">
      <w:pPr>
        <w:numPr>
          <w:ilvl w:val="0"/>
          <w:numId w:val="43"/>
        </w:numPr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Focuses on those who want to attack his reputation (not his body as in Psalm 3)</w:t>
      </w:r>
    </w:p>
    <w:p w14:paraId="64624684" w14:textId="77777777" w:rsidR="007571E3" w:rsidRPr="007571E3" w:rsidRDefault="007571E3" w:rsidP="007571E3">
      <w:pPr>
        <w:numPr>
          <w:ilvl w:val="0"/>
          <w:numId w:val="43"/>
        </w:numPr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Gradually moves from a place of anxiety to assurance </w:t>
      </w:r>
    </w:p>
    <w:p w14:paraId="29382C44" w14:textId="77777777" w:rsidR="007571E3" w:rsidRPr="007571E3" w:rsidRDefault="007571E3" w:rsidP="007571E3">
      <w:pPr>
        <w:outlineLvl w:val="0"/>
        <w:rPr>
          <w:rFonts w:ascii="Goudy Old Style" w:hAnsi="Goudy Old Style"/>
          <w:color w:val="000000" w:themeColor="text1"/>
        </w:rPr>
      </w:pPr>
    </w:p>
    <w:p w14:paraId="6B06FF46" w14:textId="77777777" w:rsidR="007571E3" w:rsidRPr="007571E3" w:rsidRDefault="007571E3" w:rsidP="007571E3">
      <w:pPr>
        <w:ind w:left="-432"/>
        <w:outlineLvl w:val="0"/>
        <w:rPr>
          <w:rFonts w:ascii="Goudy Old Style" w:hAnsi="Goudy Old Style"/>
          <w:b/>
          <w:bCs/>
          <w:color w:val="000000" w:themeColor="text1"/>
          <w:u w:val="single"/>
        </w:rPr>
      </w:pPr>
      <w:r w:rsidRPr="007571E3">
        <w:rPr>
          <w:rFonts w:ascii="Goudy Old Style" w:hAnsi="Goudy Old Style"/>
          <w:b/>
          <w:bCs/>
          <w:color w:val="000000" w:themeColor="text1"/>
          <w:u w:val="single"/>
        </w:rPr>
        <w:t>Three things about David’s Trust in God</w:t>
      </w:r>
    </w:p>
    <w:p w14:paraId="067C00B7" w14:textId="77777777" w:rsidR="007571E3" w:rsidRPr="007571E3" w:rsidRDefault="007571E3" w:rsidP="007571E3">
      <w:pPr>
        <w:numPr>
          <w:ilvl w:val="0"/>
          <w:numId w:val="44"/>
        </w:numPr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>The Reason for his trust in God (vs 1)</w:t>
      </w:r>
    </w:p>
    <w:p w14:paraId="5E342FB1" w14:textId="77777777" w:rsidR="007571E3" w:rsidRPr="007571E3" w:rsidRDefault="007571E3" w:rsidP="007571E3">
      <w:pPr>
        <w:numPr>
          <w:ilvl w:val="0"/>
          <w:numId w:val="44"/>
        </w:numPr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>The Resistance to his trust in God (vs 2-5)</w:t>
      </w:r>
    </w:p>
    <w:p w14:paraId="13167085" w14:textId="77777777" w:rsidR="007571E3" w:rsidRPr="007571E3" w:rsidRDefault="007571E3" w:rsidP="007571E3">
      <w:pPr>
        <w:numPr>
          <w:ilvl w:val="0"/>
          <w:numId w:val="44"/>
        </w:numPr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 xml:space="preserve">The Results of his trust in God (vs 6-8) </w:t>
      </w:r>
    </w:p>
    <w:p w14:paraId="5EE76246" w14:textId="77777777" w:rsidR="007571E3" w:rsidRPr="007571E3" w:rsidRDefault="007571E3" w:rsidP="007571E3">
      <w:pPr>
        <w:outlineLvl w:val="0"/>
        <w:rPr>
          <w:rFonts w:ascii="Goudy Old Style" w:hAnsi="Goudy Old Style"/>
          <w:b/>
          <w:bCs/>
          <w:color w:val="000000" w:themeColor="text1"/>
        </w:rPr>
      </w:pPr>
    </w:p>
    <w:p w14:paraId="6DB20DF7" w14:textId="77777777" w:rsidR="007571E3" w:rsidRPr="007571E3" w:rsidRDefault="007571E3" w:rsidP="007571E3">
      <w:pPr>
        <w:numPr>
          <w:ilvl w:val="0"/>
          <w:numId w:val="45"/>
        </w:numPr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>The Reason for his trust in God (vs 1)</w:t>
      </w:r>
    </w:p>
    <w:p w14:paraId="62CEA434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David comes before God in full dependence upon him! </w:t>
      </w:r>
    </w:p>
    <w:p w14:paraId="2C7E5940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Not asking for God to hear him…but for God to act! </w:t>
      </w:r>
    </w:p>
    <w:p w14:paraId="0632B77B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He’s trusting in God for 2 reasons:</w:t>
      </w:r>
    </w:p>
    <w:p w14:paraId="62B5AB3E" w14:textId="77777777" w:rsidR="007571E3" w:rsidRPr="007571E3" w:rsidRDefault="007571E3" w:rsidP="007571E3">
      <w:pPr>
        <w:numPr>
          <w:ilvl w:val="2"/>
          <w:numId w:val="45"/>
        </w:numPr>
        <w:ind w:left="619" w:hanging="187"/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 xml:space="preserve">Because of </w:t>
      </w:r>
      <w:proofErr w:type="gramStart"/>
      <w:r w:rsidRPr="007571E3">
        <w:rPr>
          <w:rFonts w:ascii="Goudy Old Style" w:hAnsi="Goudy Old Style"/>
          <w:b/>
          <w:bCs/>
          <w:color w:val="000000" w:themeColor="text1"/>
        </w:rPr>
        <w:t>who</w:t>
      </w:r>
      <w:proofErr w:type="gramEnd"/>
      <w:r w:rsidRPr="007571E3">
        <w:rPr>
          <w:rFonts w:ascii="Goudy Old Style" w:hAnsi="Goudy Old Style"/>
          <w:b/>
          <w:bCs/>
          <w:color w:val="000000" w:themeColor="text1"/>
        </w:rPr>
        <w:t xml:space="preserve"> God is</w:t>
      </w:r>
    </w:p>
    <w:p w14:paraId="6E776740" w14:textId="77777777" w:rsidR="007571E3" w:rsidRPr="007571E3" w:rsidRDefault="007571E3" w:rsidP="007571E3">
      <w:pPr>
        <w:numPr>
          <w:ilvl w:val="3"/>
          <w:numId w:val="45"/>
        </w:numPr>
        <w:ind w:left="1080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“God of my righteousness” – </w:t>
      </w:r>
      <w:proofErr w:type="gramStart"/>
      <w:r w:rsidRPr="007571E3">
        <w:rPr>
          <w:rFonts w:ascii="Goudy Old Style" w:hAnsi="Goudy Old Style"/>
          <w:color w:val="000000" w:themeColor="text1"/>
        </w:rPr>
        <w:t>he  is</w:t>
      </w:r>
      <w:proofErr w:type="gramEnd"/>
      <w:r w:rsidRPr="007571E3">
        <w:rPr>
          <w:rFonts w:ascii="Goudy Old Style" w:hAnsi="Goudy Old Style"/>
          <w:color w:val="000000" w:themeColor="text1"/>
        </w:rPr>
        <w:t xml:space="preserve"> the source of all righteousness </w:t>
      </w:r>
    </w:p>
    <w:p w14:paraId="75C0FA82" w14:textId="77777777" w:rsidR="007571E3" w:rsidRPr="007571E3" w:rsidRDefault="007571E3" w:rsidP="007571E3">
      <w:pPr>
        <w:numPr>
          <w:ilvl w:val="3"/>
          <w:numId w:val="45"/>
        </w:numPr>
        <w:ind w:left="1080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 xml:space="preserve">Jer. 23:6 – </w:t>
      </w:r>
      <w:r w:rsidRPr="007571E3">
        <w:rPr>
          <w:rFonts w:ascii="Goudy Old Style" w:hAnsi="Goudy Old Style"/>
          <w:color w:val="000000" w:themeColor="text1"/>
        </w:rPr>
        <w:t xml:space="preserve">Christ is called “the LORD is our Righteousness” </w:t>
      </w:r>
    </w:p>
    <w:p w14:paraId="07573B9A" w14:textId="77777777" w:rsidR="007571E3" w:rsidRPr="007571E3" w:rsidRDefault="007571E3" w:rsidP="007571E3">
      <w:pPr>
        <w:numPr>
          <w:ilvl w:val="3"/>
          <w:numId w:val="45"/>
        </w:numPr>
        <w:ind w:left="1080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Since himself is righteous/just…he will do what is right</w:t>
      </w:r>
    </w:p>
    <w:p w14:paraId="3896257D" w14:textId="77777777" w:rsidR="007571E3" w:rsidRPr="007571E3" w:rsidRDefault="007571E3" w:rsidP="007571E3">
      <w:pPr>
        <w:numPr>
          <w:ilvl w:val="3"/>
          <w:numId w:val="45"/>
        </w:numPr>
        <w:ind w:left="1080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But he also gives righteous to us…we’re righteous in Christ…therefore, why would he ever leave us???</w:t>
      </w:r>
    </w:p>
    <w:p w14:paraId="7328FC22" w14:textId="77777777" w:rsidR="007571E3" w:rsidRPr="007571E3" w:rsidRDefault="007571E3" w:rsidP="007571E3">
      <w:pPr>
        <w:numPr>
          <w:ilvl w:val="2"/>
          <w:numId w:val="45"/>
        </w:numPr>
        <w:ind w:left="619" w:hanging="187"/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>Because of what God has done for him in the past</w:t>
      </w:r>
    </w:p>
    <w:p w14:paraId="065D8862" w14:textId="77777777" w:rsidR="007571E3" w:rsidRPr="007571E3" w:rsidRDefault="007571E3" w:rsidP="007571E3">
      <w:pPr>
        <w:numPr>
          <w:ilvl w:val="3"/>
          <w:numId w:val="45"/>
        </w:numPr>
        <w:ind w:left="1080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He is remembering God’s faithfulness and mercies in the past</w:t>
      </w:r>
    </w:p>
    <w:p w14:paraId="4D45DDF5" w14:textId="77777777" w:rsidR="007571E3" w:rsidRPr="007571E3" w:rsidRDefault="007571E3" w:rsidP="007571E3">
      <w:pPr>
        <w:numPr>
          <w:ilvl w:val="3"/>
          <w:numId w:val="45"/>
        </w:numPr>
        <w:ind w:left="1080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Young Literal Translation = “In adversity you gave enlargement to me” </w:t>
      </w:r>
    </w:p>
    <w:p w14:paraId="0C60EF5A" w14:textId="77777777" w:rsidR="007571E3" w:rsidRPr="007571E3" w:rsidRDefault="007571E3" w:rsidP="007571E3">
      <w:pPr>
        <w:numPr>
          <w:ilvl w:val="3"/>
          <w:numId w:val="45"/>
        </w:numPr>
        <w:ind w:left="1080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God made room for David in the pressure of his circumstance</w:t>
      </w:r>
    </w:p>
    <w:p w14:paraId="7DCB0005" w14:textId="77777777" w:rsidR="007571E3" w:rsidRPr="007571E3" w:rsidRDefault="007571E3" w:rsidP="007571E3">
      <w:pPr>
        <w:numPr>
          <w:ilvl w:val="0"/>
          <w:numId w:val="45"/>
        </w:numPr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>The Resistance to his trust in God (vs 2-5)</w:t>
      </w:r>
    </w:p>
    <w:p w14:paraId="6FCCC616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David questions why these men resist him and slander his name when their efforts are futile (compare Psalm 2:1 = why do the nations rage?)</w:t>
      </w:r>
    </w:p>
    <w:p w14:paraId="1DD82704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Why do they do this when </w:t>
      </w:r>
      <w:proofErr w:type="gramStart"/>
      <w:r w:rsidRPr="007571E3">
        <w:rPr>
          <w:rFonts w:ascii="Goudy Old Style" w:hAnsi="Goudy Old Style"/>
          <w:color w:val="000000" w:themeColor="text1"/>
        </w:rPr>
        <w:t>it is clear that God</w:t>
      </w:r>
      <w:proofErr w:type="gramEnd"/>
      <w:r w:rsidRPr="007571E3">
        <w:rPr>
          <w:rFonts w:ascii="Goudy Old Style" w:hAnsi="Goudy Old Style"/>
          <w:color w:val="000000" w:themeColor="text1"/>
        </w:rPr>
        <w:t xml:space="preserve"> makes a distinction between his people and the world (ex. Children of Israel in Egypt)</w:t>
      </w:r>
    </w:p>
    <w:p w14:paraId="085D8306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They should be angry at him but not sin in their rebellion</w:t>
      </w:r>
    </w:p>
    <w:p w14:paraId="067823FF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>They should give proper worship to God (not lip service) and repent &amp; trust in him</w:t>
      </w:r>
    </w:p>
    <w:p w14:paraId="4A09A48F" w14:textId="77777777" w:rsidR="007571E3" w:rsidRPr="007571E3" w:rsidRDefault="007571E3" w:rsidP="007571E3">
      <w:pPr>
        <w:numPr>
          <w:ilvl w:val="0"/>
          <w:numId w:val="45"/>
        </w:numPr>
        <w:contextualSpacing/>
        <w:outlineLvl w:val="0"/>
        <w:rPr>
          <w:rFonts w:ascii="Goudy Old Style" w:hAnsi="Goudy Old Style"/>
          <w:b/>
          <w:bCs/>
          <w:color w:val="000000" w:themeColor="text1"/>
        </w:rPr>
      </w:pPr>
      <w:r w:rsidRPr="007571E3">
        <w:rPr>
          <w:rFonts w:ascii="Goudy Old Style" w:hAnsi="Goudy Old Style"/>
          <w:b/>
          <w:bCs/>
          <w:color w:val="000000" w:themeColor="text1"/>
        </w:rPr>
        <w:t xml:space="preserve">The Results of his trust in God (vs 6-8) </w:t>
      </w:r>
    </w:p>
    <w:p w14:paraId="6EFAE141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The wicked say, “who will show us some good” = they want material possessions </w:t>
      </w:r>
    </w:p>
    <w:p w14:paraId="29A07C9E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David responds that what is truly good comes from the presence of God in his life </w:t>
      </w:r>
    </w:p>
    <w:p w14:paraId="0CD97292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He has the Aaronic prayer of blessings from </w:t>
      </w:r>
      <w:r w:rsidRPr="007571E3">
        <w:rPr>
          <w:rFonts w:ascii="Goudy Old Style" w:hAnsi="Goudy Old Style"/>
          <w:b/>
          <w:bCs/>
          <w:color w:val="000000" w:themeColor="text1"/>
        </w:rPr>
        <w:t>Numbers 6</w:t>
      </w:r>
      <w:r w:rsidRPr="007571E3">
        <w:rPr>
          <w:rFonts w:ascii="Goudy Old Style" w:hAnsi="Goudy Old Style"/>
          <w:color w:val="000000" w:themeColor="text1"/>
        </w:rPr>
        <w:t xml:space="preserve"> in mind here </w:t>
      </w:r>
      <w:r w:rsidRPr="007571E3">
        <w:rPr>
          <w:rFonts w:ascii="Goudy Old Style" w:hAnsi="Goudy Old Style"/>
          <w:i/>
          <w:iCs/>
          <w:color w:val="000000" w:themeColor="text1"/>
        </w:rPr>
        <w:t xml:space="preserve">“The Lord </w:t>
      </w:r>
      <w:proofErr w:type="gramStart"/>
      <w:r w:rsidRPr="007571E3">
        <w:rPr>
          <w:rFonts w:ascii="Goudy Old Style" w:hAnsi="Goudy Old Style"/>
          <w:i/>
          <w:iCs/>
          <w:color w:val="000000" w:themeColor="text1"/>
        </w:rPr>
        <w:t>bless</w:t>
      </w:r>
      <w:proofErr w:type="gramEnd"/>
      <w:r w:rsidRPr="007571E3">
        <w:rPr>
          <w:rFonts w:ascii="Goudy Old Style" w:hAnsi="Goudy Old Style"/>
          <w:i/>
          <w:iCs/>
          <w:color w:val="000000" w:themeColor="text1"/>
        </w:rPr>
        <w:t xml:space="preserve"> you and keep you…make his face shine on and give peace.”</w:t>
      </w:r>
      <w:r w:rsidRPr="007571E3">
        <w:rPr>
          <w:rFonts w:ascii="Goudy Old Style" w:hAnsi="Goudy Old Style"/>
          <w:color w:val="000000" w:themeColor="text1"/>
        </w:rPr>
        <w:t xml:space="preserve"> </w:t>
      </w:r>
    </w:p>
    <w:p w14:paraId="0D0D1539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He knows that when God’s face is toward him, he has all the “good” he will ever need. </w:t>
      </w:r>
    </w:p>
    <w:p w14:paraId="49F3D870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The result = joy and gladness in the heart…even </w:t>
      </w:r>
      <w:proofErr w:type="gramStart"/>
      <w:r w:rsidRPr="007571E3">
        <w:rPr>
          <w:rFonts w:ascii="Goudy Old Style" w:hAnsi="Goudy Old Style"/>
          <w:color w:val="000000" w:themeColor="text1"/>
        </w:rPr>
        <w:t>in the midst of</w:t>
      </w:r>
      <w:proofErr w:type="gramEnd"/>
      <w:r w:rsidRPr="007571E3">
        <w:rPr>
          <w:rFonts w:ascii="Goudy Old Style" w:hAnsi="Goudy Old Style"/>
          <w:color w:val="000000" w:themeColor="text1"/>
        </w:rPr>
        <w:t xml:space="preserve"> adversity…we have “more” joy than all the world! </w:t>
      </w:r>
    </w:p>
    <w:p w14:paraId="2AC32B63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The things of the world will come and go…but the presence of God in the life of the believer will remain forever. </w:t>
      </w:r>
    </w:p>
    <w:p w14:paraId="1C64419E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With this joy in God and trust in his protection…David sleeps in peace! </w:t>
      </w:r>
    </w:p>
    <w:p w14:paraId="4D361D45" w14:textId="77777777" w:rsidR="007571E3" w:rsidRPr="007571E3" w:rsidRDefault="007571E3" w:rsidP="007571E3">
      <w:pPr>
        <w:numPr>
          <w:ilvl w:val="1"/>
          <w:numId w:val="45"/>
        </w:numPr>
        <w:ind w:left="216"/>
        <w:contextualSpacing/>
        <w:outlineLvl w:val="0"/>
        <w:rPr>
          <w:rFonts w:ascii="Goudy Old Style" w:hAnsi="Goudy Old Style"/>
          <w:color w:val="000000" w:themeColor="text1"/>
        </w:rPr>
      </w:pPr>
      <w:r w:rsidRPr="007571E3">
        <w:rPr>
          <w:rFonts w:ascii="Goudy Old Style" w:hAnsi="Goudy Old Style"/>
          <w:color w:val="000000" w:themeColor="text1"/>
        </w:rPr>
        <w:t xml:space="preserve">Take away = No one should get better sleep than Christians!! </w:t>
      </w:r>
    </w:p>
    <w:p w14:paraId="0D70E4C3" w14:textId="3A1825C6" w:rsidR="00FA1AD3" w:rsidRPr="006A22E0" w:rsidRDefault="00FA1AD3" w:rsidP="0076461F">
      <w:pPr>
        <w:contextualSpacing/>
        <w:outlineLvl w:val="0"/>
      </w:pPr>
    </w:p>
    <w:sectPr w:rsidR="00FA1AD3" w:rsidRPr="006A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71BD" w14:textId="77777777" w:rsidR="00287E5F" w:rsidRDefault="00287E5F" w:rsidP="00FA1AD3">
      <w:r>
        <w:separator/>
      </w:r>
    </w:p>
  </w:endnote>
  <w:endnote w:type="continuationSeparator" w:id="0">
    <w:p w14:paraId="19285B0F" w14:textId="77777777" w:rsidR="00287E5F" w:rsidRDefault="00287E5F" w:rsidP="00FA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3F66" w14:textId="77777777" w:rsidR="00287E5F" w:rsidRDefault="00287E5F" w:rsidP="00FA1AD3">
      <w:r>
        <w:separator/>
      </w:r>
    </w:p>
  </w:footnote>
  <w:footnote w:type="continuationSeparator" w:id="0">
    <w:p w14:paraId="4A2ED4D3" w14:textId="77777777" w:rsidR="00287E5F" w:rsidRDefault="00287E5F" w:rsidP="00FA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691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1728" w:hanging="360"/>
      </w:p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9257BF3"/>
    <w:multiLevelType w:val="hybridMultilevel"/>
    <w:tmpl w:val="1226A76C"/>
    <w:lvl w:ilvl="0" w:tplc="6D48E9E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0E19134A"/>
    <w:multiLevelType w:val="hybridMultilevel"/>
    <w:tmpl w:val="4AA4FFE2"/>
    <w:lvl w:ilvl="0" w:tplc="FFFFFFFF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122B3EC1"/>
    <w:multiLevelType w:val="hybridMultilevel"/>
    <w:tmpl w:val="59547C28"/>
    <w:lvl w:ilvl="0" w:tplc="B4AEFB6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93D7B69"/>
    <w:multiLevelType w:val="hybridMultilevel"/>
    <w:tmpl w:val="B3D813BA"/>
    <w:lvl w:ilvl="0" w:tplc="BC58FF02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1A927A7F"/>
    <w:multiLevelType w:val="hybridMultilevel"/>
    <w:tmpl w:val="3FC0131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1C1470D7"/>
    <w:multiLevelType w:val="hybridMultilevel"/>
    <w:tmpl w:val="BC7EC900"/>
    <w:lvl w:ilvl="0" w:tplc="4A7CFB1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7" w15:restartNumberingAfterBreak="0">
    <w:nsid w:val="1CFC1779"/>
    <w:multiLevelType w:val="hybridMultilevel"/>
    <w:tmpl w:val="904894FA"/>
    <w:lvl w:ilvl="0" w:tplc="11BA8354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8" w15:restartNumberingAfterBreak="0">
    <w:nsid w:val="1ECC284F"/>
    <w:multiLevelType w:val="hybridMultilevel"/>
    <w:tmpl w:val="17C07DE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205357B9"/>
    <w:multiLevelType w:val="hybridMultilevel"/>
    <w:tmpl w:val="E874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6641"/>
    <w:multiLevelType w:val="hybridMultilevel"/>
    <w:tmpl w:val="E4005A5C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04090015">
      <w:start w:val="1"/>
      <w:numFmt w:val="upperLetter"/>
      <w:lvlText w:val="%2."/>
      <w:lvlJc w:val="left"/>
      <w:pPr>
        <w:ind w:left="1008" w:hanging="360"/>
      </w:pPr>
    </w:lvl>
    <w:lvl w:ilvl="2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22C403B3"/>
    <w:multiLevelType w:val="hybridMultilevel"/>
    <w:tmpl w:val="4BAE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64748"/>
    <w:multiLevelType w:val="hybridMultilevel"/>
    <w:tmpl w:val="430EC09A"/>
    <w:lvl w:ilvl="0" w:tplc="2F4A83B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3" w15:restartNumberingAfterBreak="0">
    <w:nsid w:val="25D87CC1"/>
    <w:multiLevelType w:val="hybridMultilevel"/>
    <w:tmpl w:val="775E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3BDA"/>
    <w:multiLevelType w:val="hybridMultilevel"/>
    <w:tmpl w:val="C030A1E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27907348"/>
    <w:multiLevelType w:val="hybridMultilevel"/>
    <w:tmpl w:val="A56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0E5"/>
    <w:multiLevelType w:val="hybridMultilevel"/>
    <w:tmpl w:val="CD6E6A10"/>
    <w:lvl w:ilvl="0" w:tplc="B452364E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7" w15:restartNumberingAfterBreak="0">
    <w:nsid w:val="2AA77A07"/>
    <w:multiLevelType w:val="hybridMultilevel"/>
    <w:tmpl w:val="5B96F79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 w15:restartNumberingAfterBreak="0">
    <w:nsid w:val="2D64070D"/>
    <w:multiLevelType w:val="hybridMultilevel"/>
    <w:tmpl w:val="FCE69C02"/>
    <w:lvl w:ilvl="0" w:tplc="2AB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D03EB"/>
    <w:multiLevelType w:val="hybridMultilevel"/>
    <w:tmpl w:val="175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A6171"/>
    <w:multiLevelType w:val="hybridMultilevel"/>
    <w:tmpl w:val="AC363B30"/>
    <w:lvl w:ilvl="0" w:tplc="E938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7EC6"/>
    <w:multiLevelType w:val="hybridMultilevel"/>
    <w:tmpl w:val="83B0969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37EE669B"/>
    <w:multiLevelType w:val="hybridMultilevel"/>
    <w:tmpl w:val="482A0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3529A0"/>
    <w:multiLevelType w:val="hybridMultilevel"/>
    <w:tmpl w:val="02CA4CB4"/>
    <w:lvl w:ilvl="0" w:tplc="1B26B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B0761"/>
    <w:multiLevelType w:val="hybridMultilevel"/>
    <w:tmpl w:val="9C3C4B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F45502B"/>
    <w:multiLevelType w:val="hybridMultilevel"/>
    <w:tmpl w:val="D4681FCC"/>
    <w:lvl w:ilvl="0" w:tplc="318E5E3E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6" w15:restartNumberingAfterBreak="0">
    <w:nsid w:val="522E0825"/>
    <w:multiLevelType w:val="hybridMultilevel"/>
    <w:tmpl w:val="465A5692"/>
    <w:lvl w:ilvl="0" w:tplc="DE4E014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7" w15:restartNumberingAfterBreak="0">
    <w:nsid w:val="54A2198A"/>
    <w:multiLevelType w:val="hybridMultilevel"/>
    <w:tmpl w:val="01186FB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8" w15:restartNumberingAfterBreak="0">
    <w:nsid w:val="54A3373B"/>
    <w:multiLevelType w:val="hybridMultilevel"/>
    <w:tmpl w:val="1E5E62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02712B"/>
    <w:multiLevelType w:val="hybridMultilevel"/>
    <w:tmpl w:val="6F8A7FC4"/>
    <w:lvl w:ilvl="0" w:tplc="DC2ADD54">
      <w:start w:val="1"/>
      <w:numFmt w:val="upperRoman"/>
      <w:lvlText w:val="%1."/>
      <w:lvlJc w:val="left"/>
      <w:pPr>
        <w:ind w:left="288" w:hanging="720"/>
      </w:pPr>
      <w:rPr>
        <w:rFonts w:hint="default"/>
        <w:i w:val="0"/>
      </w:rPr>
    </w:lvl>
    <w:lvl w:ilvl="1" w:tplc="D76AC0E0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FA809282">
      <w:start w:val="1"/>
      <w:numFmt w:val="lowerRoman"/>
      <w:lvlText w:val="%3."/>
      <w:lvlJc w:val="right"/>
      <w:pPr>
        <w:ind w:left="1368" w:hanging="18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0" w15:restartNumberingAfterBreak="0">
    <w:nsid w:val="55D64AB6"/>
    <w:multiLevelType w:val="hybridMultilevel"/>
    <w:tmpl w:val="C65C329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1" w15:restartNumberingAfterBreak="0">
    <w:nsid w:val="58504839"/>
    <w:multiLevelType w:val="hybridMultilevel"/>
    <w:tmpl w:val="FD8EF3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9034FA"/>
    <w:multiLevelType w:val="hybridMultilevel"/>
    <w:tmpl w:val="00F88704"/>
    <w:lvl w:ilvl="0" w:tplc="9AA89BE0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85B4E806">
      <w:start w:val="1"/>
      <w:numFmt w:val="lowerRoman"/>
      <w:lvlText w:val="%3."/>
      <w:lvlJc w:val="right"/>
      <w:pPr>
        <w:ind w:left="630" w:hanging="180"/>
      </w:pPr>
      <w:rPr>
        <w:b w:val="0"/>
        <w:bCs w:val="0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3" w15:restartNumberingAfterBreak="0">
    <w:nsid w:val="5A9834F4"/>
    <w:multiLevelType w:val="hybridMultilevel"/>
    <w:tmpl w:val="5FCA401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4" w15:restartNumberingAfterBreak="0">
    <w:nsid w:val="5ABF07F8"/>
    <w:multiLevelType w:val="hybridMultilevel"/>
    <w:tmpl w:val="DF26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35031"/>
    <w:multiLevelType w:val="hybridMultilevel"/>
    <w:tmpl w:val="E1807992"/>
    <w:lvl w:ilvl="0" w:tplc="9CE46068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6" w15:restartNumberingAfterBreak="0">
    <w:nsid w:val="61443153"/>
    <w:multiLevelType w:val="hybridMultilevel"/>
    <w:tmpl w:val="D8B2D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F5154"/>
    <w:multiLevelType w:val="hybridMultilevel"/>
    <w:tmpl w:val="8D7677B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8" w15:restartNumberingAfterBreak="0">
    <w:nsid w:val="649F63F7"/>
    <w:multiLevelType w:val="hybridMultilevel"/>
    <w:tmpl w:val="87D8DA3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64E208F5"/>
    <w:multiLevelType w:val="hybridMultilevel"/>
    <w:tmpl w:val="A40E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EF08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2142D"/>
    <w:multiLevelType w:val="hybridMultilevel"/>
    <w:tmpl w:val="979CE8E0"/>
    <w:lvl w:ilvl="0" w:tplc="B1080AFA">
      <w:start w:val="1"/>
      <w:numFmt w:val="decimal"/>
      <w:lvlText w:val="%1.)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1" w15:restartNumberingAfterBreak="0">
    <w:nsid w:val="6DFE794E"/>
    <w:multiLevelType w:val="hybridMultilevel"/>
    <w:tmpl w:val="8B4C47E8"/>
    <w:lvl w:ilvl="0" w:tplc="29E21166">
      <w:start w:val="1"/>
      <w:numFmt w:val="upperRoman"/>
      <w:lvlText w:val="%1."/>
      <w:lvlJc w:val="left"/>
      <w:pPr>
        <w:ind w:left="-72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ind w:left="648" w:hanging="360"/>
      </w:pPr>
    </w:lvl>
    <w:lvl w:ilvl="2" w:tplc="04090019">
      <w:start w:val="1"/>
      <w:numFmt w:val="lowerLetter"/>
      <w:lvlText w:val="%3."/>
      <w:lvlJc w:val="left"/>
      <w:pPr>
        <w:ind w:left="1548" w:hanging="360"/>
      </w:pPr>
    </w:lvl>
    <w:lvl w:ilvl="3" w:tplc="0409001B">
      <w:start w:val="1"/>
      <w:numFmt w:val="lowerRoman"/>
      <w:lvlText w:val="%4."/>
      <w:lvlJc w:val="right"/>
      <w:pPr>
        <w:ind w:left="2088" w:hanging="360"/>
      </w:pPr>
    </w:lvl>
    <w:lvl w:ilvl="4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2" w15:restartNumberingAfterBreak="0">
    <w:nsid w:val="6EFC08CF"/>
    <w:multiLevelType w:val="hybridMultilevel"/>
    <w:tmpl w:val="8E6AFDD8"/>
    <w:lvl w:ilvl="0" w:tplc="EB2EF08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3" w15:restartNumberingAfterBreak="0">
    <w:nsid w:val="725754BB"/>
    <w:multiLevelType w:val="hybridMultilevel"/>
    <w:tmpl w:val="19BC94D2"/>
    <w:lvl w:ilvl="0" w:tplc="F8EE4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7644E"/>
    <w:multiLevelType w:val="hybridMultilevel"/>
    <w:tmpl w:val="0B30B4D0"/>
    <w:lvl w:ilvl="0" w:tplc="01C424F4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276832951">
    <w:abstractNumId w:val="15"/>
  </w:num>
  <w:num w:numId="2" w16cid:durableId="1133519465">
    <w:abstractNumId w:val="2"/>
  </w:num>
  <w:num w:numId="3" w16cid:durableId="1921408346">
    <w:abstractNumId w:val="13"/>
  </w:num>
  <w:num w:numId="4" w16cid:durableId="254559220">
    <w:abstractNumId w:val="14"/>
  </w:num>
  <w:num w:numId="5" w16cid:durableId="1816608648">
    <w:abstractNumId w:val="42"/>
  </w:num>
  <w:num w:numId="6" w16cid:durableId="810251466">
    <w:abstractNumId w:val="38"/>
  </w:num>
  <w:num w:numId="7" w16cid:durableId="1945771433">
    <w:abstractNumId w:val="29"/>
  </w:num>
  <w:num w:numId="8" w16cid:durableId="540023034">
    <w:abstractNumId w:val="9"/>
  </w:num>
  <w:num w:numId="9" w16cid:durableId="1703674039">
    <w:abstractNumId w:val="16"/>
  </w:num>
  <w:num w:numId="10" w16cid:durableId="422608839">
    <w:abstractNumId w:val="40"/>
  </w:num>
  <w:num w:numId="11" w16cid:durableId="1918859166">
    <w:abstractNumId w:val="0"/>
  </w:num>
  <w:num w:numId="12" w16cid:durableId="1260065678">
    <w:abstractNumId w:val="10"/>
  </w:num>
  <w:num w:numId="13" w16cid:durableId="1288007121">
    <w:abstractNumId w:val="8"/>
  </w:num>
  <w:num w:numId="14" w16cid:durableId="897932073">
    <w:abstractNumId w:val="39"/>
  </w:num>
  <w:num w:numId="15" w16cid:durableId="1819035839">
    <w:abstractNumId w:val="37"/>
  </w:num>
  <w:num w:numId="16" w16cid:durableId="1748265463">
    <w:abstractNumId w:val="34"/>
  </w:num>
  <w:num w:numId="17" w16cid:durableId="2028096958">
    <w:abstractNumId w:val="17"/>
  </w:num>
  <w:num w:numId="18" w16cid:durableId="1076171439">
    <w:abstractNumId w:val="21"/>
  </w:num>
  <w:num w:numId="19" w16cid:durableId="1723863744">
    <w:abstractNumId w:val="1"/>
  </w:num>
  <w:num w:numId="20" w16cid:durableId="721563424">
    <w:abstractNumId w:val="11"/>
  </w:num>
  <w:num w:numId="21" w16cid:durableId="681977743">
    <w:abstractNumId w:val="32"/>
  </w:num>
  <w:num w:numId="22" w16cid:durableId="1364936844">
    <w:abstractNumId w:val="24"/>
  </w:num>
  <w:num w:numId="23" w16cid:durableId="822159285">
    <w:abstractNumId w:val="30"/>
  </w:num>
  <w:num w:numId="24" w16cid:durableId="83117744">
    <w:abstractNumId w:val="35"/>
  </w:num>
  <w:num w:numId="25" w16cid:durableId="223567892">
    <w:abstractNumId w:val="22"/>
  </w:num>
  <w:num w:numId="26" w16cid:durableId="913509138">
    <w:abstractNumId w:val="12"/>
  </w:num>
  <w:num w:numId="27" w16cid:durableId="1375226923">
    <w:abstractNumId w:val="19"/>
  </w:num>
  <w:num w:numId="28" w16cid:durableId="352657">
    <w:abstractNumId w:val="36"/>
  </w:num>
  <w:num w:numId="29" w16cid:durableId="819737815">
    <w:abstractNumId w:val="31"/>
  </w:num>
  <w:num w:numId="30" w16cid:durableId="1791238662">
    <w:abstractNumId w:val="28"/>
  </w:num>
  <w:num w:numId="31" w16cid:durableId="1116363706">
    <w:abstractNumId w:val="41"/>
  </w:num>
  <w:num w:numId="32" w16cid:durableId="448621105">
    <w:abstractNumId w:val="33"/>
  </w:num>
  <w:num w:numId="33" w16cid:durableId="892666350">
    <w:abstractNumId w:val="3"/>
  </w:num>
  <w:num w:numId="34" w16cid:durableId="1739285221">
    <w:abstractNumId w:val="25"/>
  </w:num>
  <w:num w:numId="35" w16cid:durableId="1034500787">
    <w:abstractNumId w:val="23"/>
  </w:num>
  <w:num w:numId="36" w16cid:durableId="474029096">
    <w:abstractNumId w:val="20"/>
  </w:num>
  <w:num w:numId="37" w16cid:durableId="1458060514">
    <w:abstractNumId w:val="4"/>
  </w:num>
  <w:num w:numId="38" w16cid:durableId="1149176042">
    <w:abstractNumId w:val="27"/>
  </w:num>
  <w:num w:numId="39" w16cid:durableId="603879772">
    <w:abstractNumId w:val="43"/>
  </w:num>
  <w:num w:numId="40" w16cid:durableId="2139176046">
    <w:abstractNumId w:val="6"/>
  </w:num>
  <w:num w:numId="41" w16cid:durableId="351807063">
    <w:abstractNumId w:val="44"/>
  </w:num>
  <w:num w:numId="42" w16cid:durableId="45835907">
    <w:abstractNumId w:val="18"/>
  </w:num>
  <w:num w:numId="43" w16cid:durableId="1286421716">
    <w:abstractNumId w:val="5"/>
  </w:num>
  <w:num w:numId="44" w16cid:durableId="1369065224">
    <w:abstractNumId w:val="7"/>
  </w:num>
  <w:num w:numId="45" w16cid:durableId="8772836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80"/>
    <w:rsid w:val="00090DA1"/>
    <w:rsid w:val="00096E59"/>
    <w:rsid w:val="000A6A18"/>
    <w:rsid w:val="000F107E"/>
    <w:rsid w:val="00167874"/>
    <w:rsid w:val="00177884"/>
    <w:rsid w:val="00287E5F"/>
    <w:rsid w:val="003B046A"/>
    <w:rsid w:val="003F1ED9"/>
    <w:rsid w:val="00472556"/>
    <w:rsid w:val="004A5B59"/>
    <w:rsid w:val="004F5D62"/>
    <w:rsid w:val="006A22E0"/>
    <w:rsid w:val="006D371B"/>
    <w:rsid w:val="00702083"/>
    <w:rsid w:val="007571E3"/>
    <w:rsid w:val="0076461F"/>
    <w:rsid w:val="00770A63"/>
    <w:rsid w:val="0088485C"/>
    <w:rsid w:val="008A59BA"/>
    <w:rsid w:val="008D3241"/>
    <w:rsid w:val="00A026FB"/>
    <w:rsid w:val="00AA2062"/>
    <w:rsid w:val="00AB62D5"/>
    <w:rsid w:val="00B532F3"/>
    <w:rsid w:val="00B83925"/>
    <w:rsid w:val="00BF031F"/>
    <w:rsid w:val="00C23D41"/>
    <w:rsid w:val="00D04196"/>
    <w:rsid w:val="00D73785"/>
    <w:rsid w:val="00DF59DF"/>
    <w:rsid w:val="00E33680"/>
    <w:rsid w:val="00EA4426"/>
    <w:rsid w:val="00EA5B15"/>
    <w:rsid w:val="00F9561E"/>
    <w:rsid w:val="00FA1AD3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8543"/>
  <w15:chartTrackingRefBased/>
  <w15:docId w15:val="{ACB22491-E12D-4F39-B998-A22DD1A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A1A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AD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1A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275B-91B0-44EF-935D-1DBD130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HIGGINS</dc:creator>
  <cp:keywords/>
  <dc:description/>
  <cp:lastModifiedBy>JAMES HIGGINS</cp:lastModifiedBy>
  <cp:revision>2</cp:revision>
  <cp:lastPrinted>2022-03-13T13:47:00Z</cp:lastPrinted>
  <dcterms:created xsi:type="dcterms:W3CDTF">2022-07-13T21:00:00Z</dcterms:created>
  <dcterms:modified xsi:type="dcterms:W3CDTF">2022-07-13T21:00:00Z</dcterms:modified>
</cp:coreProperties>
</file>