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A0DB" w14:textId="5D9924FA" w:rsidR="00DE2575" w:rsidRPr="00B10184" w:rsidRDefault="00DE2575" w:rsidP="00B10184">
      <w:pPr>
        <w:outlineLvl w:val="0"/>
        <w:rPr>
          <w:rFonts w:ascii="Goudy Old Style" w:hAnsi="Goudy Old Style"/>
          <w:b/>
          <w:bCs/>
          <w:color w:val="000000" w:themeColor="text1"/>
          <w:sz w:val="26"/>
          <w:szCs w:val="26"/>
        </w:rPr>
      </w:pPr>
      <w:r w:rsidRPr="00B10184">
        <w:rPr>
          <w:rFonts w:ascii="Goudy Old Style" w:hAnsi="Goudy Old Style"/>
          <w:b/>
          <w:bCs/>
          <w:color w:val="000000" w:themeColor="text1"/>
          <w:sz w:val="26"/>
          <w:szCs w:val="26"/>
        </w:rPr>
        <w:t xml:space="preserve">What is the mission of the church? </w:t>
      </w:r>
    </w:p>
    <w:p w14:paraId="64C1ACC4" w14:textId="39823AC9" w:rsidR="00DE2575" w:rsidRPr="00B10184" w:rsidRDefault="00DE2575" w:rsidP="00B10184">
      <w:pPr>
        <w:ind w:left="-144"/>
        <w:outlineLvl w:val="0"/>
        <w:rPr>
          <w:rFonts w:ascii="Goudy Old Style" w:hAnsi="Goudy Old Style"/>
          <w:b/>
          <w:bCs/>
          <w:color w:val="000000" w:themeColor="text1"/>
          <w:sz w:val="26"/>
          <w:szCs w:val="26"/>
        </w:rPr>
      </w:pPr>
      <w:r w:rsidRPr="00B10184">
        <w:rPr>
          <w:rFonts w:ascii="Goudy Old Style" w:hAnsi="Goudy Old Style"/>
          <w:b/>
          <w:bCs/>
          <w:color w:val="000000" w:themeColor="text1"/>
          <w:sz w:val="26"/>
          <w:szCs w:val="26"/>
        </w:rPr>
        <w:tab/>
        <w:t xml:space="preserve">Matthew 28:16-20 </w:t>
      </w:r>
      <w:proofErr w:type="gramStart"/>
      <w:r w:rsidR="00B10184">
        <w:rPr>
          <w:rFonts w:ascii="Goudy Old Style" w:hAnsi="Goudy Old Style"/>
          <w:b/>
          <w:bCs/>
          <w:color w:val="000000" w:themeColor="text1"/>
          <w:sz w:val="26"/>
          <w:szCs w:val="26"/>
        </w:rPr>
        <w:t>-</w:t>
      </w:r>
      <w:r w:rsidRPr="00B10184">
        <w:rPr>
          <w:rFonts w:ascii="Goudy Old Style" w:hAnsi="Goudy Old Style"/>
          <w:i/>
          <w:iCs/>
          <w:sz w:val="26"/>
          <w:szCs w:val="26"/>
        </w:rPr>
        <w:t>“</w:t>
      </w:r>
      <w:proofErr w:type="gramEnd"/>
      <w:r w:rsidRPr="00B10184">
        <w:rPr>
          <w:rFonts w:ascii="Goudy Old Style" w:hAnsi="Goudy Old Style"/>
          <w:i/>
          <w:iCs/>
          <w:sz w:val="26"/>
          <w:szCs w:val="26"/>
        </w:rPr>
        <w:t xml:space="preserve">Now the eleven disciples went to Galilee, to the mountain to which Jesus had directed them. And when they saw </w:t>
      </w:r>
      <w:proofErr w:type="gramStart"/>
      <w:r w:rsidRPr="00B10184">
        <w:rPr>
          <w:rFonts w:ascii="Goudy Old Style" w:hAnsi="Goudy Old Style"/>
          <w:i/>
          <w:iCs/>
          <w:sz w:val="26"/>
          <w:szCs w:val="26"/>
        </w:rPr>
        <w:t>him</w:t>
      </w:r>
      <w:proofErr w:type="gramEnd"/>
      <w:r w:rsidRPr="00B10184">
        <w:rPr>
          <w:rFonts w:ascii="Goudy Old Style" w:hAnsi="Goudy Old Style"/>
          <w:i/>
          <w:iCs/>
          <w:sz w:val="26"/>
          <w:szCs w:val="26"/>
        </w:rPr>
        <w:t xml:space="preserve"> they worshiped him, but some doubted.  And Jesus came and said to them,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“All authority</w:t>
      </w:r>
      <w:r w:rsidRPr="00B10184">
        <w:rPr>
          <w:rFonts w:ascii="Goudy Old Style" w:hAnsi="Goudy Old Style"/>
          <w:i/>
          <w:iCs/>
          <w:sz w:val="26"/>
          <w:szCs w:val="26"/>
        </w:rPr>
        <w:t> in heaven and on earth has been given to me.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Go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 therefore and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make disciples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 of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all nations</w:t>
      </w:r>
      <w:r w:rsidRPr="00B10184">
        <w:rPr>
          <w:rFonts w:ascii="Goudy Old Style" w:hAnsi="Goudy Old Style"/>
          <w:i/>
          <w:iCs/>
          <w:sz w:val="26"/>
          <w:szCs w:val="26"/>
        </w:rPr>
        <w:t>,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baptizing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 them in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 </w:t>
      </w:r>
      <w:r w:rsidRPr="00B10184">
        <w:rPr>
          <w:rFonts w:ascii="Goudy Old Style" w:hAnsi="Goudy Old Style"/>
          <w:i/>
          <w:iCs/>
          <w:sz w:val="26"/>
          <w:szCs w:val="26"/>
        </w:rPr>
        <w:t>the name of the Father and of the Son and of the Holy Spirit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, teaching them</w:t>
      </w:r>
      <w:r w:rsidRPr="00B10184">
        <w:rPr>
          <w:rFonts w:ascii="Goudy Old Style" w:hAnsi="Goudy Old Style"/>
          <w:i/>
          <w:iCs/>
          <w:sz w:val="26"/>
          <w:szCs w:val="26"/>
        </w:rPr>
        <w:t> to observe all that I have commanded you. And behold, </w:t>
      </w:r>
      <w:r w:rsidRPr="00B10184">
        <w:rPr>
          <w:rFonts w:ascii="Goudy Old Style" w:hAnsi="Goudy Old Style"/>
          <w:b/>
          <w:bCs/>
          <w:i/>
          <w:iCs/>
          <w:sz w:val="26"/>
          <w:szCs w:val="26"/>
          <w:u w:val="single"/>
        </w:rPr>
        <w:t>I am with you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 always, to the end of the age.”</w:t>
      </w:r>
    </w:p>
    <w:p w14:paraId="372A50D1" w14:textId="6D6B39F7" w:rsidR="00DE2575" w:rsidRPr="00B10184" w:rsidRDefault="00DE2575" w:rsidP="00DE2575">
      <w:pPr>
        <w:rPr>
          <w:rFonts w:ascii="Goudy Old Style" w:hAnsi="Goudy Old Style"/>
          <w:i/>
          <w:iCs/>
          <w:sz w:val="26"/>
          <w:szCs w:val="26"/>
        </w:rPr>
      </w:pPr>
    </w:p>
    <w:p w14:paraId="63CDF4DC" w14:textId="27A2CC0C" w:rsidR="00B10184" w:rsidRPr="00B10184" w:rsidRDefault="00DE2575" w:rsidP="00DE2575">
      <w:p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The mission of the church is the Great Commission of Jesus!</w:t>
      </w:r>
    </w:p>
    <w:p w14:paraId="728244F8" w14:textId="2B37ECA7" w:rsidR="00DE2575" w:rsidRPr="00B10184" w:rsidRDefault="00DE2575" w:rsidP="00DE2575">
      <w:pPr>
        <w:rPr>
          <w:rFonts w:ascii="Goudy Old Style" w:hAnsi="Goudy Old Style"/>
          <w:b/>
          <w:bCs/>
          <w:sz w:val="26"/>
          <w:szCs w:val="26"/>
          <w:u w:val="single"/>
        </w:rPr>
      </w:pPr>
      <w:r w:rsidRPr="00B10184">
        <w:rPr>
          <w:rFonts w:ascii="Goudy Old Style" w:hAnsi="Goudy Old Style"/>
          <w:b/>
          <w:bCs/>
          <w:sz w:val="26"/>
          <w:szCs w:val="26"/>
          <w:u w:val="single"/>
        </w:rPr>
        <w:t>A few elements of this commission to consider:</w:t>
      </w:r>
    </w:p>
    <w:p w14:paraId="0A0C3558" w14:textId="7B5D2FEE" w:rsidR="00DE2575" w:rsidRPr="00B10184" w:rsidRDefault="00DE2575" w:rsidP="00DE2575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Jesus has ALL authority (sovereign rule) </w:t>
      </w:r>
    </w:p>
    <w:p w14:paraId="24C425E1" w14:textId="06997211" w:rsidR="00DE2575" w:rsidRPr="00B10184" w:rsidRDefault="00DE2575" w:rsidP="00DE2575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Dominion over the nations </w:t>
      </w:r>
    </w:p>
    <w:p w14:paraId="47B9B2F1" w14:textId="572C7B70" w:rsidR="00DE2575" w:rsidRPr="00B10184" w:rsidRDefault="00DE2575" w:rsidP="00DE2575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He has the power to grant salvation to those who believe </w:t>
      </w:r>
    </w:p>
    <w:p w14:paraId="608851C0" w14:textId="77777777" w:rsidR="0020059B" w:rsidRPr="00B10184" w:rsidRDefault="0020059B" w:rsidP="0020059B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60391C13" w14:textId="1EB420E6" w:rsidR="00DE2575" w:rsidRPr="00B10184" w:rsidRDefault="00DE2575" w:rsidP="00DE2575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BECAUSE of this authority…he commands them to GO to the nations</w:t>
      </w:r>
    </w:p>
    <w:p w14:paraId="7F5EDB83" w14:textId="7C907BAA" w:rsidR="00DE2575" w:rsidRPr="00B10184" w:rsidRDefault="00DE2575" w:rsidP="00DE2575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How will they hear unless they are told</w:t>
      </w:r>
      <w:r w:rsidRPr="00B10184">
        <w:rPr>
          <w:rFonts w:ascii="Goudy Old Style" w:hAnsi="Goudy Old Style"/>
          <w:b/>
          <w:bCs/>
          <w:sz w:val="26"/>
          <w:szCs w:val="26"/>
        </w:rPr>
        <w:t xml:space="preserve"> (Rom. 10:13-15)? </w:t>
      </w:r>
    </w:p>
    <w:p w14:paraId="4DE51541" w14:textId="68B51953" w:rsidR="00DE2575" w:rsidRPr="00B10184" w:rsidRDefault="0020059B" w:rsidP="00DE2575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There are those he intends to save all over the world…must GO! </w:t>
      </w:r>
    </w:p>
    <w:p w14:paraId="0699788C" w14:textId="77777777" w:rsidR="0020059B" w:rsidRPr="00B10184" w:rsidRDefault="0020059B" w:rsidP="0020059B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5CFD7CCA" w14:textId="6D3DDA1C" w:rsidR="0020059B" w:rsidRPr="00B10184" w:rsidRDefault="0020059B" w:rsidP="0020059B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WHEN they GO…they must make DISCIPLES</w:t>
      </w:r>
    </w:p>
    <w:p w14:paraId="5AEE3DDE" w14:textId="78E55C47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Calling sinners to faith in Christ</w:t>
      </w:r>
    </w:p>
    <w:p w14:paraId="12121698" w14:textId="48B23BD8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No just converts</w:t>
      </w:r>
    </w:p>
    <w:p w14:paraId="78AEB504" w14:textId="77777777" w:rsidR="0020059B" w:rsidRPr="00B10184" w:rsidRDefault="0020059B" w:rsidP="0020059B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5B01BB73" w14:textId="11F0E376" w:rsidR="0020059B" w:rsidRPr="00B10184" w:rsidRDefault="0020059B" w:rsidP="00DE2575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These new believers must be DISCIPLED </w:t>
      </w:r>
    </w:p>
    <w:p w14:paraId="6152E87A" w14:textId="61FA3FCE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Baptize them in the name of the Triune God</w:t>
      </w:r>
    </w:p>
    <w:p w14:paraId="586EA74A" w14:textId="6F568582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Baptism = 1) sign/seal of redemption 2) sign of entrance into the covenant community/church</w:t>
      </w:r>
    </w:p>
    <w:p w14:paraId="654CB02E" w14:textId="61635BB4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The mission of the church is to plant other churches and disciple them</w:t>
      </w:r>
    </w:p>
    <w:p w14:paraId="3BC1EEF8" w14:textId="77777777" w:rsidR="0020059B" w:rsidRPr="00B10184" w:rsidRDefault="0020059B" w:rsidP="0020059B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54578347" w14:textId="510FA1DD" w:rsidR="0020059B" w:rsidRPr="00B10184" w:rsidRDefault="0020059B" w:rsidP="00DE2575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Once they are in the church…we are to TEACH them</w:t>
      </w:r>
    </w:p>
    <w:p w14:paraId="5FC17546" w14:textId="4F42019A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They are to be trained in righteousness/sanctification </w:t>
      </w:r>
    </w:p>
    <w:p w14:paraId="32446071" w14:textId="19F96D1F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They must learn to obey all that Jesus taught, including what he taught through his disciples</w:t>
      </w:r>
    </w:p>
    <w:p w14:paraId="10DC0D9D" w14:textId="77777777" w:rsidR="0020059B" w:rsidRPr="00B10184" w:rsidRDefault="0020059B" w:rsidP="0020059B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686E25A1" w14:textId="19E1DDEE" w:rsidR="0020059B" w:rsidRPr="00B10184" w:rsidRDefault="0020059B" w:rsidP="00DE2575">
      <w:pPr>
        <w:pStyle w:val="ListParagraph"/>
        <w:numPr>
          <w:ilvl w:val="0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What is their comfort/encouragement to do this? </w:t>
      </w:r>
    </w:p>
    <w:p w14:paraId="090BBB3F" w14:textId="2F72883D" w:rsidR="0020059B" w:rsidRPr="00B10184" w:rsidRDefault="0020059B" w:rsidP="0020059B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Jesus will be them/us to the end of the age</w:t>
      </w:r>
    </w:p>
    <w:p w14:paraId="736BE53C" w14:textId="67DC7CB6" w:rsidR="0020059B" w:rsidRPr="00B10184" w:rsidRDefault="0020059B" w:rsidP="00B10184">
      <w:pPr>
        <w:pStyle w:val="ListParagraph"/>
        <w:numPr>
          <w:ilvl w:val="1"/>
          <w:numId w:val="15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Emmanuel – “God with us” </w:t>
      </w:r>
    </w:p>
    <w:p w14:paraId="10A92DFC" w14:textId="77777777" w:rsidR="00B10184" w:rsidRPr="00B10184" w:rsidRDefault="00B10184" w:rsidP="00B10184">
      <w:pPr>
        <w:pStyle w:val="ListParagraph"/>
        <w:ind w:left="1440"/>
        <w:rPr>
          <w:rFonts w:ascii="Goudy Old Style" w:hAnsi="Goudy Old Style"/>
          <w:sz w:val="26"/>
          <w:szCs w:val="26"/>
        </w:rPr>
      </w:pPr>
    </w:p>
    <w:p w14:paraId="39D94B66" w14:textId="2E7CF076" w:rsidR="0020059B" w:rsidRPr="00B10184" w:rsidRDefault="0020059B" w:rsidP="0020059B">
      <w:pPr>
        <w:ind w:firstLine="720"/>
        <w:rPr>
          <w:rFonts w:ascii="Goudy Old Style" w:hAnsi="Goudy Old Style"/>
          <w:b/>
          <w:bCs/>
          <w:sz w:val="26"/>
          <w:szCs w:val="26"/>
          <w:u w:val="single"/>
        </w:rPr>
      </w:pPr>
      <w:r w:rsidRPr="00B10184">
        <w:rPr>
          <w:rFonts w:ascii="Goudy Old Style" w:hAnsi="Goudy Old Style"/>
          <w:b/>
          <w:bCs/>
          <w:sz w:val="26"/>
          <w:szCs w:val="26"/>
          <w:u w:val="single"/>
        </w:rPr>
        <w:t>God’s heart for the nations!!</w:t>
      </w:r>
    </w:p>
    <w:p w14:paraId="0A219AF7" w14:textId="26C13E43" w:rsidR="0020059B" w:rsidRPr="00B10184" w:rsidRDefault="0020059B" w:rsidP="0020059B">
      <w:pPr>
        <w:pStyle w:val="ListParagraph"/>
        <w:numPr>
          <w:ilvl w:val="0"/>
          <w:numId w:val="16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The bible is a book about the glory of God among the nations</w:t>
      </w:r>
    </w:p>
    <w:p w14:paraId="5E7E69A7" w14:textId="369761AA" w:rsidR="0020059B" w:rsidRPr="00B10184" w:rsidRDefault="0020059B" w:rsidP="0020059B">
      <w:pPr>
        <w:pStyle w:val="ListParagraph"/>
        <w:numPr>
          <w:ilvl w:val="0"/>
          <w:numId w:val="16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Man exists for God’s glory…but in sin…he continually seeks to glorify himself</w:t>
      </w:r>
    </w:p>
    <w:p w14:paraId="688A93E4" w14:textId="37631ED0" w:rsidR="0020059B" w:rsidRPr="00B10184" w:rsidRDefault="00B10184" w:rsidP="0020059B">
      <w:pPr>
        <w:pStyle w:val="ListParagraph"/>
        <w:numPr>
          <w:ilvl w:val="0"/>
          <w:numId w:val="16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 xml:space="preserve">Salvation of the nations was God’s plan from the beginning </w:t>
      </w:r>
    </w:p>
    <w:p w14:paraId="70A1F524" w14:textId="510E1478" w:rsidR="00B10184" w:rsidRPr="00B10184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OT saints/Israel failed to perfectly display his glory to the world</w:t>
      </w:r>
    </w:p>
    <w:p w14:paraId="243417DC" w14:textId="11D5F001" w:rsidR="00B10184" w:rsidRPr="00B10184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 w:rsidRPr="00B10184">
        <w:rPr>
          <w:rFonts w:ascii="Goudy Old Style" w:hAnsi="Goudy Old Style"/>
          <w:sz w:val="26"/>
          <w:szCs w:val="26"/>
        </w:rPr>
        <w:t>Jesus would do it perfectly</w:t>
      </w:r>
    </w:p>
    <w:p w14:paraId="0FE506FA" w14:textId="499B150C" w:rsidR="00B10184" w:rsidRDefault="00B10184" w:rsidP="0020059B">
      <w:pPr>
        <w:pStyle w:val="ListParagraph"/>
        <w:numPr>
          <w:ilvl w:val="0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Jesus gave the Great Commission </w:t>
      </w:r>
    </w:p>
    <w:p w14:paraId="5D8344E0" w14:textId="79932593" w:rsidR="00B10184" w:rsidRPr="00B10184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Begins with disciples: </w:t>
      </w:r>
      <w:r w:rsidRPr="00B10184">
        <w:rPr>
          <w:rFonts w:ascii="Goudy Old Style" w:hAnsi="Goudy Old Style"/>
          <w:b/>
          <w:bCs/>
          <w:sz w:val="26"/>
          <w:szCs w:val="26"/>
        </w:rPr>
        <w:t>Acts 1:8</w:t>
      </w:r>
      <w:r>
        <w:rPr>
          <w:rFonts w:ascii="Goudy Old Style" w:hAnsi="Goudy Old Style"/>
          <w:sz w:val="26"/>
          <w:szCs w:val="26"/>
        </w:rPr>
        <w:t xml:space="preserve"> – </w:t>
      </w:r>
      <w:r w:rsidRPr="00B10184">
        <w:rPr>
          <w:rFonts w:ascii="Goudy Old Style" w:hAnsi="Goudy Old Style"/>
          <w:i/>
          <w:iCs/>
          <w:sz w:val="26"/>
          <w:szCs w:val="26"/>
        </w:rPr>
        <w:t xml:space="preserve">“But you will receive power when the Holy Spirit comes upon you, and you will be my witness in Jerusalem, Judea, Samaria, and the end of the earth.” </w:t>
      </w:r>
    </w:p>
    <w:p w14:paraId="59B8A77A" w14:textId="6576DAAA" w:rsidR="00B10184" w:rsidRPr="00B10184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Still continues with us today and will continue until the end when we see the fulfillment of </w:t>
      </w:r>
      <w:r w:rsidRPr="00B10184">
        <w:rPr>
          <w:rFonts w:ascii="Goudy Old Style" w:hAnsi="Goudy Old Style"/>
          <w:b/>
          <w:bCs/>
          <w:sz w:val="26"/>
          <w:szCs w:val="26"/>
        </w:rPr>
        <w:t>Revelation 7</w:t>
      </w:r>
      <w:r>
        <w:rPr>
          <w:rFonts w:ascii="Goudy Old Style" w:hAnsi="Goudy Old Style"/>
          <w:sz w:val="26"/>
          <w:szCs w:val="26"/>
        </w:rPr>
        <w:t xml:space="preserve"> (every tribe, tongue, nation…praising God) </w:t>
      </w:r>
    </w:p>
    <w:p w14:paraId="6628C14F" w14:textId="06A1C8D3" w:rsidR="00B10184" w:rsidRDefault="00B10184" w:rsidP="0020059B">
      <w:pPr>
        <w:pStyle w:val="ListParagraph"/>
        <w:numPr>
          <w:ilvl w:val="0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This is God’s story…the story of his glory among the nations</w:t>
      </w:r>
    </w:p>
    <w:p w14:paraId="1F733F91" w14:textId="541610DA" w:rsidR="0020059B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What part will YOU play????</w:t>
      </w:r>
    </w:p>
    <w:p w14:paraId="6D91613F" w14:textId="3EEE3CB9" w:rsidR="00B10184" w:rsidRPr="00B10184" w:rsidRDefault="00B10184" w:rsidP="00B10184">
      <w:pPr>
        <w:pStyle w:val="ListParagraph"/>
        <w:numPr>
          <w:ilvl w:val="1"/>
          <w:numId w:val="16"/>
        </w:num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Are you a sender or a go-er???</w:t>
      </w:r>
    </w:p>
    <w:sectPr w:rsidR="00B10184" w:rsidRPr="00B10184" w:rsidSect="00B11B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C80"/>
    <w:multiLevelType w:val="hybridMultilevel"/>
    <w:tmpl w:val="7878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B20"/>
    <w:multiLevelType w:val="hybridMultilevel"/>
    <w:tmpl w:val="EE98D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62E1F"/>
    <w:multiLevelType w:val="hybridMultilevel"/>
    <w:tmpl w:val="A686FDD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 w15:restartNumberingAfterBreak="0">
    <w:nsid w:val="0CD204B2"/>
    <w:multiLevelType w:val="hybridMultilevel"/>
    <w:tmpl w:val="87C898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6373AC"/>
    <w:multiLevelType w:val="hybridMultilevel"/>
    <w:tmpl w:val="AD343694"/>
    <w:lvl w:ilvl="0" w:tplc="7A7A3B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3402C"/>
    <w:multiLevelType w:val="hybridMultilevel"/>
    <w:tmpl w:val="B2FCE6A8"/>
    <w:lvl w:ilvl="0" w:tplc="E6444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76870"/>
    <w:multiLevelType w:val="hybridMultilevel"/>
    <w:tmpl w:val="C018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D4292"/>
    <w:multiLevelType w:val="hybridMultilevel"/>
    <w:tmpl w:val="D4986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7814"/>
    <w:multiLevelType w:val="hybridMultilevel"/>
    <w:tmpl w:val="DC729052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45C9603E"/>
    <w:multiLevelType w:val="hybridMultilevel"/>
    <w:tmpl w:val="18D053D6"/>
    <w:lvl w:ilvl="0" w:tplc="E2E28B58">
      <w:start w:val="1"/>
      <w:numFmt w:val="decimal"/>
      <w:lvlText w:val="%1."/>
      <w:lvlJc w:val="left"/>
      <w:pPr>
        <w:ind w:left="3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16" w:hanging="360"/>
      </w:pPr>
    </w:lvl>
    <w:lvl w:ilvl="2" w:tplc="0409001B" w:tentative="1">
      <w:start w:val="1"/>
      <w:numFmt w:val="lowerRoman"/>
      <w:lvlText w:val="%3."/>
      <w:lvlJc w:val="right"/>
      <w:pPr>
        <w:ind w:left="4536" w:hanging="180"/>
      </w:pPr>
    </w:lvl>
    <w:lvl w:ilvl="3" w:tplc="0409000F" w:tentative="1">
      <w:start w:val="1"/>
      <w:numFmt w:val="decimal"/>
      <w:lvlText w:val="%4."/>
      <w:lvlJc w:val="left"/>
      <w:pPr>
        <w:ind w:left="5256" w:hanging="360"/>
      </w:pPr>
    </w:lvl>
    <w:lvl w:ilvl="4" w:tplc="04090019" w:tentative="1">
      <w:start w:val="1"/>
      <w:numFmt w:val="lowerLetter"/>
      <w:lvlText w:val="%5."/>
      <w:lvlJc w:val="left"/>
      <w:pPr>
        <w:ind w:left="5976" w:hanging="360"/>
      </w:pPr>
    </w:lvl>
    <w:lvl w:ilvl="5" w:tplc="0409001B" w:tentative="1">
      <w:start w:val="1"/>
      <w:numFmt w:val="lowerRoman"/>
      <w:lvlText w:val="%6."/>
      <w:lvlJc w:val="right"/>
      <w:pPr>
        <w:ind w:left="6696" w:hanging="180"/>
      </w:pPr>
    </w:lvl>
    <w:lvl w:ilvl="6" w:tplc="0409000F" w:tentative="1">
      <w:start w:val="1"/>
      <w:numFmt w:val="decimal"/>
      <w:lvlText w:val="%7."/>
      <w:lvlJc w:val="left"/>
      <w:pPr>
        <w:ind w:left="7416" w:hanging="360"/>
      </w:pPr>
    </w:lvl>
    <w:lvl w:ilvl="7" w:tplc="04090019" w:tentative="1">
      <w:start w:val="1"/>
      <w:numFmt w:val="lowerLetter"/>
      <w:lvlText w:val="%8."/>
      <w:lvlJc w:val="left"/>
      <w:pPr>
        <w:ind w:left="8136" w:hanging="360"/>
      </w:pPr>
    </w:lvl>
    <w:lvl w:ilvl="8" w:tplc="0409001B" w:tentative="1">
      <w:start w:val="1"/>
      <w:numFmt w:val="lowerRoman"/>
      <w:lvlText w:val="%9."/>
      <w:lvlJc w:val="right"/>
      <w:pPr>
        <w:ind w:left="8856" w:hanging="180"/>
      </w:pPr>
    </w:lvl>
  </w:abstractNum>
  <w:abstractNum w:abstractNumId="10" w15:restartNumberingAfterBreak="0">
    <w:nsid w:val="472777C3"/>
    <w:multiLevelType w:val="hybridMultilevel"/>
    <w:tmpl w:val="B09E2D76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474142A5"/>
    <w:multiLevelType w:val="hybridMultilevel"/>
    <w:tmpl w:val="F32807DE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4D7D72CF"/>
    <w:multiLevelType w:val="hybridMultilevel"/>
    <w:tmpl w:val="7ADA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068EB"/>
    <w:multiLevelType w:val="hybridMultilevel"/>
    <w:tmpl w:val="9E5E1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27712C"/>
    <w:multiLevelType w:val="hybridMultilevel"/>
    <w:tmpl w:val="FAB800D4"/>
    <w:lvl w:ilvl="0" w:tplc="DEA285F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5" w15:restartNumberingAfterBreak="0">
    <w:nsid w:val="7C3A1F6A"/>
    <w:multiLevelType w:val="hybridMultilevel"/>
    <w:tmpl w:val="AC78F0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76825960">
    <w:abstractNumId w:val="2"/>
  </w:num>
  <w:num w:numId="2" w16cid:durableId="1576621664">
    <w:abstractNumId w:val="9"/>
  </w:num>
  <w:num w:numId="3" w16cid:durableId="2063208411">
    <w:abstractNumId w:val="10"/>
  </w:num>
  <w:num w:numId="4" w16cid:durableId="2066442340">
    <w:abstractNumId w:val="14"/>
  </w:num>
  <w:num w:numId="5" w16cid:durableId="549196206">
    <w:abstractNumId w:val="5"/>
  </w:num>
  <w:num w:numId="6" w16cid:durableId="205994104">
    <w:abstractNumId w:val="3"/>
  </w:num>
  <w:num w:numId="7" w16cid:durableId="2096895420">
    <w:abstractNumId w:val="15"/>
  </w:num>
  <w:num w:numId="8" w16cid:durableId="1084183789">
    <w:abstractNumId w:val="12"/>
  </w:num>
  <w:num w:numId="9" w16cid:durableId="1485121950">
    <w:abstractNumId w:val="13"/>
  </w:num>
  <w:num w:numId="10" w16cid:durableId="1073164332">
    <w:abstractNumId w:val="8"/>
  </w:num>
  <w:num w:numId="11" w16cid:durableId="1262569244">
    <w:abstractNumId w:val="11"/>
  </w:num>
  <w:num w:numId="12" w16cid:durableId="1445030460">
    <w:abstractNumId w:val="4"/>
  </w:num>
  <w:num w:numId="13" w16cid:durableId="1172843229">
    <w:abstractNumId w:val="7"/>
  </w:num>
  <w:num w:numId="14" w16cid:durableId="165361051">
    <w:abstractNumId w:val="6"/>
  </w:num>
  <w:num w:numId="15" w16cid:durableId="933248273">
    <w:abstractNumId w:val="0"/>
  </w:num>
  <w:num w:numId="16" w16cid:durableId="1410884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33"/>
    <w:rsid w:val="0020059B"/>
    <w:rsid w:val="006060B3"/>
    <w:rsid w:val="007E3BD3"/>
    <w:rsid w:val="00807D86"/>
    <w:rsid w:val="00A75450"/>
    <w:rsid w:val="00B10184"/>
    <w:rsid w:val="00B11B33"/>
    <w:rsid w:val="00D447E1"/>
    <w:rsid w:val="00DE2575"/>
    <w:rsid w:val="00F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1264"/>
  <w15:chartTrackingRefBased/>
  <w15:docId w15:val="{D0109A1B-7B28-40E0-A761-E78E77D9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1B33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B11B3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B11B33"/>
    <w:pPr>
      <w:ind w:left="720"/>
      <w:contextualSpacing/>
    </w:pPr>
  </w:style>
  <w:style w:type="character" w:customStyle="1" w:styleId="text">
    <w:name w:val="text"/>
    <w:basedOn w:val="DefaultParagraphFont"/>
    <w:rsid w:val="00DE2575"/>
  </w:style>
  <w:style w:type="character" w:customStyle="1" w:styleId="woj">
    <w:name w:val="woj"/>
    <w:basedOn w:val="DefaultParagraphFont"/>
    <w:rsid w:val="00DE2575"/>
  </w:style>
  <w:style w:type="character" w:styleId="Hyperlink">
    <w:name w:val="Hyperlink"/>
    <w:basedOn w:val="DefaultParagraphFont"/>
    <w:uiPriority w:val="99"/>
    <w:unhideWhenUsed/>
    <w:rsid w:val="00DE2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Hutson</dc:creator>
  <cp:keywords/>
  <dc:description/>
  <cp:lastModifiedBy>Josh Hutson</cp:lastModifiedBy>
  <cp:revision>2</cp:revision>
  <cp:lastPrinted>2022-11-27T14:44:00Z</cp:lastPrinted>
  <dcterms:created xsi:type="dcterms:W3CDTF">2022-12-02T19:14:00Z</dcterms:created>
  <dcterms:modified xsi:type="dcterms:W3CDTF">2022-12-02T19:14:00Z</dcterms:modified>
</cp:coreProperties>
</file>